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535" w:rsidRDefault="00FE3384" w:rsidP="00695BF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Үшсарт негізгі мектебінен  14 қараша күні өткен  Республикалық жа</w:t>
      </w:r>
      <w:r w:rsidR="00695BF3">
        <w:rPr>
          <w:rFonts w:ascii="Times New Roman" w:hAnsi="Times New Roman" w:cs="Times New Roman"/>
          <w:sz w:val="28"/>
          <w:szCs w:val="28"/>
          <w:lang w:val="kk-KZ"/>
        </w:rPr>
        <w:t>лпыхалықтық диктант сараптамасы</w:t>
      </w:r>
    </w:p>
    <w:p w:rsidR="00FE3384" w:rsidRDefault="00695BF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FE338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Президенті Нұрсұлтан Назарбаев «Болашақ бағдар:рухани жаңғыру» мақаласында мемлекеттік тілді латын қарпіне біртіндеп көшіру  мәселесін қозғағаны баршамызға мәлім. Болашақта  латын қарпіне  көшуге  дайындық ретінде мектепте латын әліпбиімен таныстыру жұмыстары алдын-ала жүргізілді.</w:t>
      </w:r>
      <w:r w:rsidR="00FE3384" w:rsidRPr="00FE33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E3384" w:rsidRDefault="00FE338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Елбасының құнды бастамасы жүзеге асып,ертеңгі күні болашақ ұрпағымыз латын қарпін еркін меңгеріп,еліміз еңсесін биік,тұғыры мық</w:t>
      </w:r>
      <w:r w:rsidR="00695BF3">
        <w:rPr>
          <w:rFonts w:ascii="Times New Roman" w:hAnsi="Times New Roman" w:cs="Times New Roman"/>
          <w:sz w:val="28"/>
          <w:szCs w:val="28"/>
          <w:lang w:val="kk-KZ"/>
        </w:rPr>
        <w:t>ты болар еді деген пікір айтылды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E3384" w:rsidRDefault="00FE338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«Рухани жаңғыру» тақырыбы бойынша латын тілінде жазылған диктантқа </w:t>
      </w:r>
    </w:p>
    <w:p w:rsidR="00FE3384" w:rsidRDefault="00FE338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11-мұғалім, 3-оқушы,8- техникалық жұмыскер,28 ауыл тұрғыны қатысты.</w:t>
      </w:r>
    </w:p>
    <w:p w:rsidR="00FE3384" w:rsidRDefault="00FE338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Барлығы  50 адам жазды.</w:t>
      </w:r>
    </w:p>
    <w:p w:rsidR="00695BF3" w:rsidRDefault="00695BF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Тексеріс қорытындысы бойынша «5» - </w:t>
      </w:r>
      <w:r w:rsidR="006C39EE" w:rsidRPr="006C39EE">
        <w:rPr>
          <w:rFonts w:ascii="Times New Roman" w:hAnsi="Times New Roman" w:cs="Times New Roman"/>
          <w:sz w:val="28"/>
          <w:szCs w:val="28"/>
          <w:lang w:val="kk-KZ"/>
        </w:rPr>
        <w:t>14</w:t>
      </w:r>
      <w:r>
        <w:rPr>
          <w:rFonts w:ascii="Times New Roman" w:hAnsi="Times New Roman" w:cs="Times New Roman"/>
          <w:sz w:val="28"/>
          <w:szCs w:val="28"/>
          <w:lang w:val="kk-KZ"/>
        </w:rPr>
        <w:t>,  «4»-</w:t>
      </w:r>
      <w:r w:rsidR="006C39EE" w:rsidRPr="006C39EE">
        <w:rPr>
          <w:rFonts w:ascii="Times New Roman" w:hAnsi="Times New Roman" w:cs="Times New Roman"/>
          <w:sz w:val="28"/>
          <w:szCs w:val="28"/>
          <w:lang w:val="kk-KZ"/>
        </w:rPr>
        <w:t>22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, «3»-</w:t>
      </w:r>
      <w:r w:rsidR="006C39EE">
        <w:rPr>
          <w:rFonts w:ascii="Times New Roman" w:hAnsi="Times New Roman" w:cs="Times New Roman"/>
          <w:sz w:val="28"/>
          <w:szCs w:val="28"/>
          <w:lang w:val="en-US"/>
        </w:rPr>
        <w:t>14</w:t>
      </w:r>
    </w:p>
    <w:p w:rsidR="006C39EE" w:rsidRPr="006C39EE" w:rsidRDefault="006C39E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Cапасы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:72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%</w:t>
      </w:r>
    </w:p>
    <w:p w:rsidR="00695BF3" w:rsidRDefault="00695BF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5BF3" w:rsidRDefault="00695BF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5BF3" w:rsidRDefault="00695BF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Жұмысты тексерген  тіл мамандары:               Карабалина Р.Б.</w:t>
      </w:r>
    </w:p>
    <w:p w:rsidR="00695BF3" w:rsidRDefault="00695BF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Кусаинова З.А</w:t>
      </w:r>
    </w:p>
    <w:p w:rsidR="00695BF3" w:rsidRDefault="00695BF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Туганбаева С.Қ</w:t>
      </w:r>
    </w:p>
    <w:p w:rsidR="00695BF3" w:rsidRDefault="00695BF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Мектеп директорының м.а.          Г.А.Бердалина</w:t>
      </w:r>
    </w:p>
    <w:p w:rsidR="00695BF3" w:rsidRPr="006C39EE" w:rsidRDefault="00695BF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73B9" w:rsidRPr="006C39EE" w:rsidRDefault="00F573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73B9" w:rsidRPr="006C39EE" w:rsidRDefault="00F573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73B9" w:rsidRPr="006C39EE" w:rsidRDefault="00F573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73B9" w:rsidRPr="006C39EE" w:rsidRDefault="00F573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73B9" w:rsidRPr="006C39EE" w:rsidRDefault="00F573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73B9" w:rsidRPr="006C39EE" w:rsidRDefault="00F573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73B9" w:rsidRPr="006C39EE" w:rsidRDefault="00F573B9" w:rsidP="006C39E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73B9" w:rsidRPr="006C39EE" w:rsidRDefault="006C39EE" w:rsidP="006C39E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C39E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Үшсарт негізгі мектебі бойынша </w:t>
      </w:r>
      <w:r w:rsidR="00F573B9" w:rsidRPr="006C39EE">
        <w:rPr>
          <w:rFonts w:ascii="Times New Roman" w:hAnsi="Times New Roman" w:cs="Times New Roman"/>
          <w:b/>
          <w:sz w:val="28"/>
          <w:szCs w:val="28"/>
          <w:lang w:val="kk-KZ"/>
        </w:rPr>
        <w:t>Бүкілхалықтық диктант қорытындысы бойынша деректер</w:t>
      </w:r>
    </w:p>
    <w:p w:rsidR="00F573B9" w:rsidRDefault="00F573B9" w:rsidP="00F573B9">
      <w:pPr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"/>
        <w:gridCol w:w="2332"/>
        <w:gridCol w:w="2088"/>
        <w:gridCol w:w="1215"/>
        <w:gridCol w:w="1215"/>
        <w:gridCol w:w="2237"/>
      </w:tblGrid>
      <w:tr w:rsidR="00F573B9" w:rsidTr="002151F9">
        <w:trPr>
          <w:trHeight w:val="270"/>
        </w:trPr>
        <w:tc>
          <w:tcPr>
            <w:tcW w:w="442" w:type="dxa"/>
            <w:vMerge w:val="restart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4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687" w:type="dxa"/>
            <w:vMerge w:val="restart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044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Қатысушылар контингенті</w:t>
            </w:r>
          </w:p>
        </w:tc>
        <w:tc>
          <w:tcPr>
            <w:tcW w:w="1557" w:type="dxa"/>
            <w:vMerge w:val="restart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044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Қатысушылар саны</w:t>
            </w:r>
          </w:p>
        </w:tc>
        <w:tc>
          <w:tcPr>
            <w:tcW w:w="4659" w:type="dxa"/>
            <w:gridSpan w:val="3"/>
          </w:tcPr>
          <w:p w:rsidR="00F573B9" w:rsidRPr="00D0441D" w:rsidRDefault="00F573B9" w:rsidP="002151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044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олардың ішінде</w:t>
            </w:r>
          </w:p>
        </w:tc>
      </w:tr>
      <w:tr w:rsidR="00F573B9" w:rsidTr="002151F9">
        <w:trPr>
          <w:trHeight w:val="255"/>
        </w:trPr>
        <w:tc>
          <w:tcPr>
            <w:tcW w:w="442" w:type="dxa"/>
            <w:vMerge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87" w:type="dxa"/>
            <w:vMerge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7" w:type="dxa"/>
            <w:vMerge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3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4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өте жақсы</w:t>
            </w:r>
          </w:p>
        </w:tc>
        <w:tc>
          <w:tcPr>
            <w:tcW w:w="1553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4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</w:t>
            </w:r>
          </w:p>
        </w:tc>
        <w:tc>
          <w:tcPr>
            <w:tcW w:w="1553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4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қанағаттанарлық</w:t>
            </w:r>
          </w:p>
        </w:tc>
      </w:tr>
      <w:tr w:rsidR="00F573B9" w:rsidTr="002151F9">
        <w:tc>
          <w:tcPr>
            <w:tcW w:w="442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4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87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4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қызметшілер</w:t>
            </w:r>
          </w:p>
        </w:tc>
        <w:tc>
          <w:tcPr>
            <w:tcW w:w="1557" w:type="dxa"/>
          </w:tcPr>
          <w:p w:rsidR="00F573B9" w:rsidRPr="006C39EE" w:rsidRDefault="006C39EE" w:rsidP="00215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553" w:type="dxa"/>
          </w:tcPr>
          <w:p w:rsidR="00F573B9" w:rsidRPr="006C39EE" w:rsidRDefault="006C39EE" w:rsidP="00215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553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3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573B9" w:rsidTr="002151F9">
        <w:tc>
          <w:tcPr>
            <w:tcW w:w="442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4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87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4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қызмет ұсынатын ұйымдардың қызметкерлері</w:t>
            </w:r>
          </w:p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7" w:type="dxa"/>
          </w:tcPr>
          <w:p w:rsidR="00F573B9" w:rsidRPr="006C39EE" w:rsidRDefault="006C39EE" w:rsidP="00215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553" w:type="dxa"/>
          </w:tcPr>
          <w:p w:rsidR="00F573B9" w:rsidRPr="006C39EE" w:rsidRDefault="006C39EE" w:rsidP="00215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553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3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573B9" w:rsidTr="002151F9">
        <w:tc>
          <w:tcPr>
            <w:tcW w:w="442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4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87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4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Студенттер</w:t>
            </w:r>
          </w:p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7" w:type="dxa"/>
          </w:tcPr>
          <w:p w:rsidR="00F573B9" w:rsidRPr="006C39EE" w:rsidRDefault="006C39EE" w:rsidP="00215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553" w:type="dxa"/>
          </w:tcPr>
          <w:p w:rsidR="00F573B9" w:rsidRPr="006C39EE" w:rsidRDefault="006C39EE" w:rsidP="00215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553" w:type="dxa"/>
          </w:tcPr>
          <w:p w:rsidR="00F573B9" w:rsidRPr="006C39EE" w:rsidRDefault="006C39EE" w:rsidP="00215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553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573B9" w:rsidTr="002151F9">
        <w:tc>
          <w:tcPr>
            <w:tcW w:w="442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4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87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4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</w:t>
            </w:r>
          </w:p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7" w:type="dxa"/>
          </w:tcPr>
          <w:p w:rsidR="00F573B9" w:rsidRPr="006C39EE" w:rsidRDefault="006C39EE" w:rsidP="00215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553" w:type="dxa"/>
          </w:tcPr>
          <w:p w:rsidR="00F573B9" w:rsidRPr="006C39EE" w:rsidRDefault="006C39EE" w:rsidP="00215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553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3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573B9" w:rsidTr="002151F9">
        <w:tc>
          <w:tcPr>
            <w:tcW w:w="442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4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87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4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тағы басқалар</w:t>
            </w:r>
          </w:p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7" w:type="dxa"/>
          </w:tcPr>
          <w:p w:rsidR="00F573B9" w:rsidRPr="006C39EE" w:rsidRDefault="006C39EE" w:rsidP="00215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32</w:t>
            </w:r>
          </w:p>
        </w:tc>
        <w:tc>
          <w:tcPr>
            <w:tcW w:w="1553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3" w:type="dxa"/>
          </w:tcPr>
          <w:p w:rsidR="00F573B9" w:rsidRPr="006C39EE" w:rsidRDefault="006C39EE" w:rsidP="00215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1553" w:type="dxa"/>
          </w:tcPr>
          <w:p w:rsidR="00F573B9" w:rsidRPr="006C39EE" w:rsidRDefault="006C39EE" w:rsidP="00215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</w:tr>
      <w:tr w:rsidR="00F573B9" w:rsidTr="002151F9">
        <w:tc>
          <w:tcPr>
            <w:tcW w:w="442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87" w:type="dxa"/>
          </w:tcPr>
          <w:p w:rsidR="00F573B9" w:rsidRPr="00D0441D" w:rsidRDefault="00F573B9" w:rsidP="002151F9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D0441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Жалпы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саны</w:t>
            </w:r>
          </w:p>
          <w:p w:rsidR="00F573B9" w:rsidRPr="00D0441D" w:rsidRDefault="00F573B9" w:rsidP="002151F9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557" w:type="dxa"/>
          </w:tcPr>
          <w:p w:rsidR="00F573B9" w:rsidRPr="006C39EE" w:rsidRDefault="006C39EE" w:rsidP="00215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1553" w:type="dxa"/>
          </w:tcPr>
          <w:p w:rsidR="00F573B9" w:rsidRPr="006C39EE" w:rsidRDefault="006C39EE" w:rsidP="00215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553" w:type="dxa"/>
          </w:tcPr>
          <w:p w:rsidR="00F573B9" w:rsidRPr="006C39EE" w:rsidRDefault="006C39EE" w:rsidP="00215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1553" w:type="dxa"/>
          </w:tcPr>
          <w:p w:rsidR="00F573B9" w:rsidRPr="006C39EE" w:rsidRDefault="006C39EE" w:rsidP="00215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</w:tr>
    </w:tbl>
    <w:p w:rsidR="00FE3384" w:rsidRDefault="00FE338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E3384" w:rsidRDefault="00FE338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E3384" w:rsidRDefault="006C39E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6C39EE" w:rsidRDefault="006C39E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C39EE" w:rsidRDefault="006C39E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C39EE" w:rsidRDefault="006C39E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C39EE" w:rsidRDefault="006C39E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C39EE" w:rsidRDefault="006C39E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C39EE" w:rsidRDefault="006C39E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C39EE" w:rsidRDefault="006C39E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C39EE" w:rsidRDefault="006C39E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C39EE" w:rsidRDefault="006C39E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C39EE" w:rsidRDefault="006C39E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6407"/>
            <wp:effectExtent l="0" t="0" r="3175" b="1905"/>
            <wp:docPr id="1" name="Рисунок 1" descr="I:\DCIM\102PHOTO\SAM_6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DCIM\102PHOTO\SAM_624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9EE" w:rsidRPr="006C39EE" w:rsidRDefault="006C39E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07"/>
            <wp:effectExtent l="0" t="0" r="3175" b="1905"/>
            <wp:docPr id="2" name="Рисунок 2" descr="I:\DCIM\102PHOTO\SAM_6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DCIM\102PHOTO\SAM_624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39EE" w:rsidRPr="006C3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108"/>
    <w:rsid w:val="000A2108"/>
    <w:rsid w:val="00411535"/>
    <w:rsid w:val="00695BF3"/>
    <w:rsid w:val="006C39EE"/>
    <w:rsid w:val="00F573B9"/>
    <w:rsid w:val="00FE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7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3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39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7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3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39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2018-11-14T06:19:00Z</cp:lastPrinted>
  <dcterms:created xsi:type="dcterms:W3CDTF">2018-11-14T02:25:00Z</dcterms:created>
  <dcterms:modified xsi:type="dcterms:W3CDTF">2018-11-14T06:21:00Z</dcterms:modified>
</cp:coreProperties>
</file>